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3038" w14:textId="753E444F" w:rsidR="00C02C98" w:rsidRPr="009B23B9" w:rsidRDefault="00C02C98" w:rsidP="00C02C98">
      <w:pPr>
        <w:pStyle w:val="IOPH1"/>
        <w:jc w:val="center"/>
        <w:rPr>
          <w:rFonts w:ascii="Times New Roman" w:hAnsi="Times New Roman"/>
          <w:sz w:val="36"/>
          <w:szCs w:val="24"/>
          <w:lang w:eastAsia="ja-JP"/>
        </w:rPr>
      </w:pPr>
      <w:r w:rsidRPr="009B23B9">
        <w:rPr>
          <w:rFonts w:ascii="Times New Roman" w:hAnsi="Times New Roman"/>
          <w:sz w:val="36"/>
          <w:szCs w:val="24"/>
          <w:lang w:eastAsia="ja-JP"/>
        </w:rPr>
        <w:t>Template and Instruction for Preparing Manuscript</w:t>
      </w:r>
      <w:r w:rsidR="009B23B9" w:rsidRPr="009B23B9">
        <w:rPr>
          <w:rFonts w:ascii="Times New Roman" w:hAnsi="Times New Roman"/>
          <w:sz w:val="36"/>
          <w:szCs w:val="24"/>
          <w:lang w:eastAsia="ja-JP"/>
        </w:rPr>
        <w:t xml:space="preserve"> to Gedik International Welding Congress and Exhibition</w:t>
      </w:r>
    </w:p>
    <w:p w14:paraId="6AF2AB2C" w14:textId="10869530" w:rsidR="00C02C98" w:rsidRPr="00A80655" w:rsidRDefault="00C02C98" w:rsidP="00C02C98">
      <w:pPr>
        <w:pStyle w:val="IOPH1"/>
        <w:jc w:val="center"/>
        <w:rPr>
          <w:sz w:val="20"/>
          <w:szCs w:val="16"/>
        </w:rPr>
      </w:pPr>
      <w:r w:rsidRPr="00A80655">
        <w:rPr>
          <w:rFonts w:ascii="Times New Roman" w:hAnsi="Times New Roman"/>
          <w:szCs w:val="22"/>
          <w:lang w:eastAsia="ja-JP"/>
        </w:rPr>
        <w:t>Author Name</w:t>
      </w:r>
      <w:r w:rsidR="008A3532" w:rsidRPr="00A80655">
        <w:rPr>
          <w:rFonts w:ascii="Times New Roman" w:hAnsi="Times New Roman"/>
          <w:szCs w:val="22"/>
          <w:vertAlign w:val="superscript"/>
          <w:lang w:eastAsia="ja-JP"/>
        </w:rPr>
        <w:t>1</w:t>
      </w:r>
      <w:r w:rsidR="00A80655">
        <w:rPr>
          <w:rFonts w:ascii="Times New Roman" w:hAnsi="Times New Roman"/>
          <w:szCs w:val="22"/>
          <w:vertAlign w:val="superscript"/>
          <w:lang w:eastAsia="ja-JP"/>
        </w:rPr>
        <w:t>,a</w:t>
      </w:r>
      <w:r w:rsidR="00A44BF0">
        <w:rPr>
          <w:rFonts w:ascii="Times New Roman" w:hAnsi="Times New Roman"/>
          <w:szCs w:val="22"/>
          <w:vertAlign w:val="superscript"/>
          <w:lang w:eastAsia="ja-JP"/>
        </w:rPr>
        <w:t>,</w:t>
      </w:r>
      <w:r w:rsidR="00A44BF0" w:rsidRPr="00A80655">
        <w:rPr>
          <w:bCs/>
          <w:szCs w:val="22"/>
          <w:lang w:eastAsia="ja-JP"/>
        </w:rPr>
        <w:t>*</w:t>
      </w:r>
      <w:r w:rsidRPr="00A80655">
        <w:rPr>
          <w:rFonts w:ascii="Times New Roman" w:hAnsi="Times New Roman"/>
          <w:szCs w:val="22"/>
          <w:lang w:eastAsia="ja-JP"/>
        </w:rPr>
        <w:t xml:space="preserve">, </w:t>
      </w:r>
      <w:r w:rsidR="008A3532" w:rsidRPr="00A80655">
        <w:rPr>
          <w:rFonts w:ascii="Times New Roman" w:hAnsi="Times New Roman"/>
          <w:szCs w:val="22"/>
          <w:lang w:eastAsia="ja-JP"/>
        </w:rPr>
        <w:t>Author Name</w:t>
      </w:r>
      <w:r w:rsidR="008A3532" w:rsidRPr="00A80655">
        <w:rPr>
          <w:rFonts w:ascii="Times New Roman" w:hAnsi="Times New Roman"/>
          <w:szCs w:val="22"/>
          <w:vertAlign w:val="superscript"/>
          <w:lang w:eastAsia="ja-JP"/>
        </w:rPr>
        <w:t>2</w:t>
      </w:r>
      <w:r w:rsidR="00A80655">
        <w:rPr>
          <w:rFonts w:ascii="Times New Roman" w:hAnsi="Times New Roman"/>
          <w:szCs w:val="22"/>
          <w:vertAlign w:val="superscript"/>
          <w:lang w:eastAsia="ja-JP"/>
        </w:rPr>
        <w:t>,b</w:t>
      </w:r>
      <w:r w:rsidR="008A3532" w:rsidRPr="00A80655">
        <w:rPr>
          <w:rFonts w:ascii="Times New Roman" w:hAnsi="Times New Roman"/>
          <w:szCs w:val="22"/>
          <w:lang w:eastAsia="ja-JP"/>
        </w:rPr>
        <w:t>, Author Name</w:t>
      </w:r>
      <w:r w:rsidR="008A3532" w:rsidRPr="00A80655">
        <w:rPr>
          <w:rFonts w:ascii="Times New Roman" w:hAnsi="Times New Roman"/>
          <w:szCs w:val="22"/>
          <w:vertAlign w:val="superscript"/>
          <w:lang w:eastAsia="ja-JP"/>
        </w:rPr>
        <w:t>3</w:t>
      </w:r>
      <w:r w:rsidR="00752569">
        <w:rPr>
          <w:rFonts w:ascii="Times New Roman" w:hAnsi="Times New Roman"/>
          <w:szCs w:val="22"/>
          <w:vertAlign w:val="superscript"/>
          <w:lang w:eastAsia="ja-JP"/>
        </w:rPr>
        <w:t>,</w:t>
      </w:r>
      <w:r w:rsidR="00A80655">
        <w:rPr>
          <w:rFonts w:ascii="Times New Roman" w:hAnsi="Times New Roman"/>
          <w:szCs w:val="22"/>
          <w:vertAlign w:val="superscript"/>
          <w:lang w:eastAsia="ja-JP"/>
        </w:rPr>
        <w:t>c</w:t>
      </w:r>
    </w:p>
    <w:p w14:paraId="4E17AC96" w14:textId="1BAFC4A4" w:rsidR="008A3532" w:rsidRPr="00A80655" w:rsidRDefault="008A3532" w:rsidP="008A3532">
      <w:pPr>
        <w:pStyle w:val="IOPH1"/>
        <w:jc w:val="center"/>
        <w:rPr>
          <w:rFonts w:ascii="Times New Roman" w:hAnsi="Times New Roman"/>
          <w:b w:val="0"/>
          <w:bCs/>
          <w:szCs w:val="22"/>
          <w:lang w:eastAsia="ja-JP"/>
        </w:rPr>
      </w:pPr>
      <w:r w:rsidRPr="00A80655">
        <w:rPr>
          <w:rFonts w:ascii="Times New Roman" w:hAnsi="Times New Roman"/>
          <w:b w:val="0"/>
          <w:bCs/>
          <w:szCs w:val="22"/>
          <w:vertAlign w:val="superscript"/>
          <w:lang w:eastAsia="ja-JP"/>
        </w:rPr>
        <w:t>1</w:t>
      </w:r>
      <w:r w:rsidRPr="00A80655">
        <w:rPr>
          <w:rFonts w:ascii="Times New Roman" w:hAnsi="Times New Roman"/>
          <w:b w:val="0"/>
          <w:bCs/>
          <w:szCs w:val="22"/>
          <w:lang w:eastAsia="ja-JP"/>
        </w:rPr>
        <w:t>University, Faculty, Department, City, County</w:t>
      </w:r>
      <w:r w:rsidRPr="00A80655">
        <w:rPr>
          <w:rFonts w:ascii="Times New Roman" w:hAnsi="Times New Roman"/>
          <w:b w:val="0"/>
          <w:bCs/>
          <w:szCs w:val="22"/>
          <w:lang w:eastAsia="ja-JP"/>
        </w:rPr>
        <w:br/>
      </w:r>
      <w:r w:rsidRPr="00A80655">
        <w:rPr>
          <w:rFonts w:ascii="Times New Roman" w:hAnsi="Times New Roman"/>
          <w:b w:val="0"/>
          <w:bCs/>
          <w:szCs w:val="22"/>
          <w:vertAlign w:val="superscript"/>
          <w:lang w:eastAsia="ja-JP"/>
        </w:rPr>
        <w:t>2</w:t>
      </w:r>
      <w:r w:rsidRPr="00A80655">
        <w:rPr>
          <w:rFonts w:ascii="Times New Roman" w:hAnsi="Times New Roman"/>
          <w:b w:val="0"/>
          <w:bCs/>
          <w:szCs w:val="22"/>
          <w:lang w:eastAsia="ja-JP"/>
        </w:rPr>
        <w:t>University, Faculty, Department, City, County</w:t>
      </w:r>
      <w:r w:rsidRPr="00A80655">
        <w:rPr>
          <w:rFonts w:ascii="Times New Roman" w:hAnsi="Times New Roman"/>
          <w:b w:val="0"/>
          <w:bCs/>
          <w:szCs w:val="22"/>
          <w:lang w:eastAsia="ja-JP"/>
        </w:rPr>
        <w:br/>
      </w:r>
      <w:r w:rsidRPr="00A80655">
        <w:rPr>
          <w:rFonts w:ascii="Times New Roman" w:hAnsi="Times New Roman"/>
          <w:b w:val="0"/>
          <w:bCs/>
          <w:szCs w:val="22"/>
          <w:vertAlign w:val="superscript"/>
          <w:lang w:eastAsia="ja-JP"/>
        </w:rPr>
        <w:t>3</w:t>
      </w:r>
      <w:r w:rsidRPr="00A80655">
        <w:rPr>
          <w:rFonts w:ascii="Times New Roman" w:hAnsi="Times New Roman"/>
          <w:b w:val="0"/>
          <w:bCs/>
          <w:szCs w:val="22"/>
          <w:lang w:eastAsia="ja-JP"/>
        </w:rPr>
        <w:t>University, Faculty, Department, City, County</w:t>
      </w:r>
    </w:p>
    <w:p w14:paraId="2A5EF341" w14:textId="2BE9CCCD" w:rsidR="00A80655" w:rsidRPr="00A80655" w:rsidRDefault="00A80655" w:rsidP="00A80655">
      <w:pPr>
        <w:pStyle w:val="EmailCorrespAuthor"/>
        <w:rPr>
          <w:rFonts w:eastAsia="Yu Mincho"/>
          <w:bCs/>
          <w:kern w:val="0"/>
          <w:sz w:val="22"/>
          <w:szCs w:val="22"/>
          <w:lang w:val="en-GB" w:eastAsia="ja-JP"/>
        </w:rPr>
      </w:pPr>
      <w:r w:rsidRPr="00A80655">
        <w:rPr>
          <w:rFonts w:eastAsia="Yu Mincho"/>
          <w:bCs/>
          <w:kern w:val="0"/>
          <w:sz w:val="22"/>
          <w:szCs w:val="22"/>
          <w:vertAlign w:val="superscript"/>
          <w:lang w:val="en-GB" w:eastAsia="ja-JP"/>
        </w:rPr>
        <w:t>a</w:t>
      </w:r>
      <w:r w:rsidRPr="00A80655">
        <w:rPr>
          <w:rFonts w:eastAsia="Yu Mincho"/>
          <w:bCs/>
          <w:kern w:val="0"/>
          <w:sz w:val="22"/>
          <w:szCs w:val="22"/>
          <w:lang w:val="en-GB" w:eastAsia="ja-JP"/>
        </w:rPr>
        <w:t xml:space="preserve">e-mail, </w:t>
      </w:r>
      <w:r w:rsidRPr="00A80655">
        <w:rPr>
          <w:rFonts w:eastAsia="Yu Mincho"/>
          <w:bCs/>
          <w:kern w:val="0"/>
          <w:sz w:val="22"/>
          <w:szCs w:val="22"/>
          <w:vertAlign w:val="superscript"/>
          <w:lang w:val="en-GB" w:eastAsia="ja-JP"/>
        </w:rPr>
        <w:t>b</w:t>
      </w:r>
      <w:r w:rsidRPr="00A80655">
        <w:rPr>
          <w:rFonts w:eastAsia="Yu Mincho"/>
          <w:bCs/>
          <w:kern w:val="0"/>
          <w:sz w:val="22"/>
          <w:szCs w:val="22"/>
          <w:lang w:val="en-GB" w:eastAsia="ja-JP"/>
        </w:rPr>
        <w:t xml:space="preserve">e-mail, </w:t>
      </w:r>
      <w:r w:rsidRPr="00A80655">
        <w:rPr>
          <w:rFonts w:eastAsia="Yu Mincho"/>
          <w:bCs/>
          <w:kern w:val="0"/>
          <w:sz w:val="22"/>
          <w:szCs w:val="22"/>
          <w:vertAlign w:val="superscript"/>
          <w:lang w:val="en-GB" w:eastAsia="ja-JP"/>
        </w:rPr>
        <w:t>c</w:t>
      </w:r>
      <w:r w:rsidRPr="00A80655">
        <w:rPr>
          <w:rFonts w:eastAsia="Yu Mincho"/>
          <w:bCs/>
          <w:kern w:val="0"/>
          <w:sz w:val="22"/>
          <w:szCs w:val="22"/>
          <w:lang w:val="en-GB" w:eastAsia="ja-JP"/>
        </w:rPr>
        <w:t>e-mail</w:t>
      </w:r>
      <w:r w:rsidRPr="00A80655">
        <w:rPr>
          <w:rFonts w:eastAsia="Yu Mincho"/>
          <w:bCs/>
          <w:kern w:val="0"/>
          <w:sz w:val="22"/>
          <w:szCs w:val="22"/>
          <w:lang w:val="en-GB" w:eastAsia="ja-JP"/>
        </w:rPr>
        <w:br/>
      </w:r>
      <w:r w:rsidRPr="00A80655">
        <w:rPr>
          <w:rFonts w:eastAsia="Yu Mincho"/>
          <w:bCs/>
          <w:color w:val="FF0000"/>
          <w:kern w:val="0"/>
          <w:sz w:val="22"/>
          <w:szCs w:val="22"/>
          <w:lang w:val="en-GB" w:eastAsia="ja-JP"/>
        </w:rPr>
        <w:t>(</w:t>
      </w:r>
      <w:r w:rsidR="00A44BF0">
        <w:rPr>
          <w:rFonts w:eastAsia="Yu Mincho"/>
          <w:bCs/>
          <w:color w:val="FF0000"/>
          <w:kern w:val="0"/>
          <w:sz w:val="22"/>
          <w:szCs w:val="22"/>
          <w:lang w:val="en-GB" w:eastAsia="ja-JP"/>
        </w:rPr>
        <w:t>C</w:t>
      </w:r>
      <w:r w:rsidRPr="00A80655">
        <w:rPr>
          <w:rFonts w:eastAsia="Yu Mincho"/>
          <w:bCs/>
          <w:color w:val="FF0000"/>
          <w:kern w:val="0"/>
          <w:sz w:val="22"/>
          <w:szCs w:val="22"/>
          <w:lang w:val="en-GB" w:eastAsia="ja-JP"/>
        </w:rPr>
        <w:t>orresponding author is required to be indicated with an additional *)</w:t>
      </w:r>
    </w:p>
    <w:p w14:paraId="30E8E05F" w14:textId="77777777" w:rsidR="00A80655" w:rsidRDefault="00A80655" w:rsidP="00C5734F">
      <w:pPr>
        <w:pStyle w:val="IOPH1"/>
        <w:snapToGrid w:val="0"/>
        <w:spacing w:before="0" w:after="0"/>
        <w:rPr>
          <w:rFonts w:ascii="Times New Roman" w:hAnsi="Times New Roman"/>
          <w:sz w:val="24"/>
          <w:szCs w:val="24"/>
          <w:lang w:eastAsia="ja-JP"/>
        </w:rPr>
      </w:pPr>
    </w:p>
    <w:p w14:paraId="4A7AFDA6" w14:textId="21DD18E8" w:rsidR="00C02C98" w:rsidRPr="006D0295" w:rsidRDefault="00A261BE" w:rsidP="00752569">
      <w:pPr>
        <w:pStyle w:val="IOPH1"/>
        <w:snapToGrid w:val="0"/>
        <w:spacing w:before="0"/>
        <w:rPr>
          <w:rFonts w:ascii="Times New Roman" w:hAnsi="Times New Roman"/>
          <w:szCs w:val="22"/>
          <w:lang w:eastAsia="ja-JP"/>
        </w:rPr>
      </w:pPr>
      <w:r>
        <w:rPr>
          <w:rFonts w:ascii="Times New Roman" w:hAnsi="Times New Roman"/>
          <w:szCs w:val="22"/>
          <w:lang w:eastAsia="ja-JP"/>
        </w:rPr>
        <w:t>ABSTRACT</w:t>
      </w:r>
    </w:p>
    <w:p w14:paraId="2720DA86" w14:textId="700FD391" w:rsidR="000D0A68" w:rsidRPr="006D0295" w:rsidRDefault="000D0A68" w:rsidP="000D0A68">
      <w:pPr>
        <w:pStyle w:val="IOPH1"/>
        <w:snapToGrid w:val="0"/>
        <w:spacing w:before="0"/>
        <w:jc w:val="both"/>
        <w:rPr>
          <w:rFonts w:ascii="Times New Roman" w:hAnsi="Times New Roman"/>
          <w:b w:val="0"/>
          <w:bCs/>
          <w:szCs w:val="22"/>
          <w:lang w:eastAsia="ja-JP"/>
        </w:rPr>
      </w:pPr>
      <w:r w:rsidRPr="006D0295">
        <w:rPr>
          <w:rFonts w:ascii="Times New Roman" w:hAnsi="Times New Roman"/>
          <w:b w:val="0"/>
          <w:bCs/>
          <w:szCs w:val="22"/>
          <w:lang w:eastAsia="ja-JP"/>
        </w:rPr>
        <w:t>The abstract stating the main points of the article will be included in this section. Abstracts must be submitted in English with a maximum of 250 words. This includes the total number of words in the field of Abstract. Do not include any figures and tables in the Abstract. The abstract stating the main points of the article will be included in this section. Abstracts must be submitted in English with a maximum of 250 words. This includes the total number of words in the field of Abstract. Do not include any figures and tables in the Abstract.</w:t>
      </w:r>
      <w:r w:rsidR="00682BDB" w:rsidRPr="006D0295">
        <w:rPr>
          <w:szCs w:val="22"/>
        </w:rPr>
        <w:t xml:space="preserve"> </w:t>
      </w:r>
    </w:p>
    <w:p w14:paraId="03144F5D" w14:textId="2A344329" w:rsidR="00682BDB" w:rsidRPr="006D0295" w:rsidRDefault="00682BDB" w:rsidP="00682BDB">
      <w:pPr>
        <w:pStyle w:val="IOPH1"/>
        <w:snapToGrid w:val="0"/>
        <w:spacing w:before="0"/>
        <w:jc w:val="both"/>
        <w:rPr>
          <w:rFonts w:ascii="Times New Roman" w:hAnsi="Times New Roman"/>
          <w:b w:val="0"/>
          <w:bCs/>
          <w:szCs w:val="22"/>
          <w:lang w:eastAsia="ja-JP"/>
        </w:rPr>
      </w:pPr>
      <w:r w:rsidRPr="006D0295">
        <w:rPr>
          <w:rFonts w:ascii="Times New Roman" w:hAnsi="Times New Roman"/>
          <w:b w:val="0"/>
          <w:bCs/>
          <w:szCs w:val="22"/>
          <w:lang w:eastAsia="ja-JP"/>
        </w:rPr>
        <w:t>The abstract stating the main points of the article will be included in this section. Abstracts must be submitted in English with a maximum of 250 words. This includes the total number of words in the field of Abstract. Do not include any figures and tables in the Abstract. The abstract stating the main points of the article will be included in this section. Abstracts must be submitted in English with a maximum of 250 words. This includes the total number of words in the field of Abstract. Do not include any figures and tables in the Abstract.</w:t>
      </w:r>
      <w:r w:rsidRPr="006D0295">
        <w:rPr>
          <w:szCs w:val="22"/>
        </w:rPr>
        <w:t xml:space="preserve"> </w:t>
      </w:r>
    </w:p>
    <w:p w14:paraId="72102EFE" w14:textId="77777777" w:rsidR="005B04D5" w:rsidRDefault="008A3532" w:rsidP="00B62031">
      <w:pPr>
        <w:pStyle w:val="IOPH1"/>
        <w:snapToGrid w:val="0"/>
        <w:spacing w:before="0"/>
        <w:rPr>
          <w:rFonts w:ascii="Times New Roman" w:hAnsi="Times New Roman"/>
          <w:b w:val="0"/>
          <w:bCs/>
          <w:szCs w:val="22"/>
          <w:lang w:eastAsia="ja-JP"/>
        </w:rPr>
      </w:pPr>
      <w:r w:rsidRPr="006D0295">
        <w:rPr>
          <w:rFonts w:ascii="Times New Roman" w:hAnsi="Times New Roman"/>
          <w:szCs w:val="22"/>
          <w:lang w:eastAsia="ja-JP"/>
        </w:rPr>
        <w:t>Keywords</w:t>
      </w:r>
      <w:r w:rsidR="00431419" w:rsidRPr="006D0295">
        <w:rPr>
          <w:rFonts w:ascii="Times New Roman" w:hAnsi="Times New Roman"/>
          <w:szCs w:val="22"/>
          <w:lang w:eastAsia="ja-JP"/>
        </w:rPr>
        <w:t xml:space="preserve">: </w:t>
      </w:r>
      <w:r w:rsidR="00752569" w:rsidRPr="006D0295">
        <w:rPr>
          <w:rFonts w:ascii="Times New Roman" w:hAnsi="Times New Roman"/>
          <w:b w:val="0"/>
          <w:bCs/>
          <w:szCs w:val="22"/>
          <w:lang w:eastAsia="ja-JP"/>
        </w:rPr>
        <w:t>Please add here 4 to 5 keywords related to the work you want to present</w:t>
      </w:r>
    </w:p>
    <w:p w14:paraId="79B0B811" w14:textId="61A0E3A7" w:rsidR="00B62031" w:rsidRPr="00B62031" w:rsidRDefault="00B62031" w:rsidP="00B62031">
      <w:pPr>
        <w:pStyle w:val="IOPH1"/>
        <w:snapToGrid w:val="0"/>
        <w:spacing w:before="0"/>
        <w:rPr>
          <w:rFonts w:ascii="Times New Roman" w:hAnsi="Times New Roman"/>
          <w:b w:val="0"/>
          <w:bCs/>
          <w:szCs w:val="22"/>
          <w:lang w:eastAsia="ja-JP"/>
        </w:rPr>
        <w:sectPr w:rsidR="00B62031" w:rsidRPr="00B62031" w:rsidSect="00B62031">
          <w:footerReference w:type="default" r:id="rId11"/>
          <w:headerReference w:type="first" r:id="rId12"/>
          <w:footerReference w:type="first" r:id="rId13"/>
          <w:type w:val="continuous"/>
          <w:pgSz w:w="11906" w:h="16838" w:code="9"/>
          <w:pgMar w:top="1418" w:right="907" w:bottom="2041" w:left="907" w:header="709" w:footer="709" w:gutter="0"/>
          <w:pgNumType w:start="1"/>
          <w:cols w:space="227"/>
          <w:titlePg/>
          <w:docGrid w:linePitch="360"/>
        </w:sectPr>
      </w:pPr>
    </w:p>
    <w:p w14:paraId="0B924F07" w14:textId="77777777" w:rsidR="00C02C98" w:rsidRPr="006D0295" w:rsidRDefault="00C02C98" w:rsidP="00C5734F">
      <w:pPr>
        <w:pStyle w:val="IOPH1"/>
        <w:snapToGrid w:val="0"/>
        <w:spacing w:before="0" w:after="0"/>
        <w:rPr>
          <w:rFonts w:ascii="Times New Roman" w:hAnsi="Times New Roman"/>
          <w:szCs w:val="22"/>
          <w:lang w:eastAsia="ja-JP"/>
        </w:rPr>
        <w:sectPr w:rsidR="00C02C98" w:rsidRPr="006D0295" w:rsidSect="00B62031">
          <w:type w:val="continuous"/>
          <w:pgSz w:w="11906" w:h="16838" w:code="9"/>
          <w:pgMar w:top="1418" w:right="907" w:bottom="2041" w:left="907" w:header="709" w:footer="709" w:gutter="0"/>
          <w:pgNumType w:start="2"/>
          <w:cols w:space="227"/>
          <w:titlePg/>
          <w:docGrid w:linePitch="360"/>
        </w:sectPr>
      </w:pPr>
    </w:p>
    <w:p w14:paraId="284C70BB" w14:textId="250E9DF5" w:rsidR="000443FB" w:rsidRPr="00115EAF" w:rsidRDefault="000443FB" w:rsidP="00B62031">
      <w:pPr>
        <w:pStyle w:val="IOPH1"/>
        <w:spacing w:before="0"/>
        <w:rPr>
          <w:b w:val="0"/>
          <w:bCs/>
          <w:sz w:val="20"/>
          <w:szCs w:val="20"/>
        </w:rPr>
      </w:pPr>
    </w:p>
    <w:sectPr w:rsidR="000443FB" w:rsidRPr="00115EAF" w:rsidSect="00B62031">
      <w:type w:val="continuous"/>
      <w:pgSz w:w="11906" w:h="16838" w:code="9"/>
      <w:pgMar w:top="1418" w:right="907" w:bottom="2041" w:left="907" w:header="709" w:footer="709" w:gutter="0"/>
      <w:pgNumType w:start="2"/>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02F0" w14:textId="77777777" w:rsidR="00813453" w:rsidRDefault="00813453" w:rsidP="00927301">
      <w:pPr>
        <w:spacing w:after="0" w:line="240" w:lineRule="auto"/>
      </w:pPr>
      <w:r>
        <w:separator/>
      </w:r>
    </w:p>
  </w:endnote>
  <w:endnote w:type="continuationSeparator" w:id="0">
    <w:p w14:paraId="5D274242" w14:textId="77777777" w:rsidR="00813453" w:rsidRDefault="00813453"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10283"/>
      <w:docPartObj>
        <w:docPartGallery w:val="Page Numbers (Bottom of Page)"/>
        <w:docPartUnique/>
      </w:docPartObj>
    </w:sdtPr>
    <w:sdtContent>
      <w:p w14:paraId="1E84874A" w14:textId="77777777" w:rsidR="00BE23C8" w:rsidRDefault="00BE23C8">
        <w:pPr>
          <w:pStyle w:val="AltBilgi"/>
          <w:jc w:val="center"/>
        </w:pPr>
        <w:r>
          <w:fldChar w:fldCharType="begin"/>
        </w:r>
        <w:r>
          <w:instrText>PAGE   \* MERGEFORMAT</w:instrText>
        </w:r>
        <w:r>
          <w:fldChar w:fldCharType="separate"/>
        </w:r>
        <w:r>
          <w:rPr>
            <w:lang w:val="ja-JP" w:eastAsia="ja-JP"/>
          </w:rPr>
          <w:t>2</w:t>
        </w:r>
        <w:r>
          <w:fldChar w:fldCharType="end"/>
        </w:r>
      </w:p>
    </w:sdtContent>
  </w:sdt>
  <w:p w14:paraId="5D46ECE2" w14:textId="77777777" w:rsidR="000A33FC" w:rsidRDefault="000A33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F29" w14:textId="1906CDFE" w:rsidR="000D4356" w:rsidRPr="000D4356" w:rsidRDefault="000D4356" w:rsidP="000D4356">
    <w:pPr>
      <w:pStyle w:val="stBilgi"/>
      <w:rPr>
        <w:rFonts w:ascii="Times New Roman" w:hAnsi="Times New Roman"/>
        <w:sz w:val="20"/>
        <w:szCs w:val="20"/>
      </w:rPr>
    </w:pPr>
    <w:r w:rsidRPr="008738DC">
      <w:rPr>
        <w:rFonts w:ascii="Times New Roman" w:hAnsi="Times New Roman"/>
        <w:sz w:val="20"/>
        <w:szCs w:val="20"/>
      </w:rPr>
      <w:t xml:space="preserve">Gedik International Welding Congress </w:t>
    </w:r>
    <w:r>
      <w:rPr>
        <w:rFonts w:ascii="Times New Roman" w:hAnsi="Times New Roman"/>
        <w:sz w:val="20"/>
        <w:szCs w:val="20"/>
      </w:rPr>
      <w:t>and</w:t>
    </w:r>
    <w:r w:rsidRPr="008738DC">
      <w:rPr>
        <w:rFonts w:ascii="Times New Roman" w:hAnsi="Times New Roman"/>
        <w:sz w:val="20"/>
        <w:szCs w:val="20"/>
      </w:rPr>
      <w:t xml:space="preserve"> Exhibition</w:t>
    </w:r>
    <w:r>
      <w:rPr>
        <w:rFonts w:ascii="Times New Roman" w:hAnsi="Times New Roman"/>
        <w:sz w:val="20"/>
        <w:szCs w:val="20"/>
      </w:rPr>
      <w:t xml:space="preserve">, </w:t>
    </w:r>
    <w:r w:rsidRPr="008738DC">
      <w:rPr>
        <w:rFonts w:ascii="Times New Roman" w:hAnsi="Times New Roman"/>
        <w:sz w:val="20"/>
        <w:szCs w:val="20"/>
      </w:rPr>
      <w:t>11-12 May 202</w:t>
    </w:r>
    <w:r>
      <w:rPr>
        <w:rFonts w:ascii="Times New Roman" w:hAnsi="Times New Roman"/>
        <w:sz w:val="20"/>
        <w:szCs w:val="20"/>
      </w:rPr>
      <w:t>3</w:t>
    </w:r>
    <w:r w:rsidRPr="008738DC">
      <w:rPr>
        <w:rFonts w:ascii="Times New Roman" w:hAnsi="Times New Roman"/>
        <w:sz w:val="20"/>
        <w:szCs w:val="20"/>
      </w:rPr>
      <w:t xml:space="preserve">, İstanbul / Turkey </w:t>
    </w:r>
    <w:r w:rsidRPr="008738DC">
      <w:rPr>
        <w:rFonts w:ascii="Times New Roman" w:hAnsi="Times New Roman"/>
        <w:noProof/>
        <w:sz w:val="20"/>
        <w:szCs w:val="20"/>
      </w:rPr>
      <w:t xml:space="preserve">                                        </w:t>
    </w:r>
  </w:p>
  <w:p w14:paraId="5D3536C5" w14:textId="77777777" w:rsidR="000D4356" w:rsidRDefault="000D4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4F54" w14:textId="77777777" w:rsidR="00813453" w:rsidRDefault="00813453" w:rsidP="00927301">
      <w:pPr>
        <w:spacing w:after="0" w:line="240" w:lineRule="auto"/>
      </w:pPr>
      <w:r>
        <w:separator/>
      </w:r>
    </w:p>
  </w:footnote>
  <w:footnote w:type="continuationSeparator" w:id="0">
    <w:p w14:paraId="1C5DB88D" w14:textId="77777777" w:rsidR="00813453" w:rsidRDefault="00813453"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328D" w14:textId="2472CAAD" w:rsidR="00CC6756" w:rsidRDefault="008738DC" w:rsidP="000D4356">
    <w:pPr>
      <w:pStyle w:val="stBilgi"/>
      <w:jc w:val="right"/>
      <w:rPr>
        <w:rFonts w:ascii="Times New Roman" w:hAnsi="Times New Roman"/>
        <w:sz w:val="20"/>
        <w:szCs w:val="20"/>
      </w:rPr>
    </w:pPr>
    <w:r w:rsidRPr="008738DC">
      <w:rPr>
        <w:rFonts w:ascii="Times New Roman" w:hAnsi="Times New Roman"/>
        <w:noProof/>
        <w:sz w:val="20"/>
        <w:szCs w:val="20"/>
      </w:rPr>
      <w:drawing>
        <wp:inline distT="0" distB="0" distL="0" distR="0" wp14:anchorId="5DF773E2" wp14:editId="484A0A59">
          <wp:extent cx="1958340" cy="606153"/>
          <wp:effectExtent l="0" t="0" r="381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596" cy="618923"/>
                  </a:xfrm>
                  <a:prstGeom prst="rect">
                    <a:avLst/>
                  </a:prstGeom>
                  <a:noFill/>
                  <a:ln>
                    <a:noFill/>
                  </a:ln>
                </pic:spPr>
              </pic:pic>
            </a:graphicData>
          </a:graphic>
        </wp:inline>
      </w:drawing>
    </w:r>
  </w:p>
  <w:p w14:paraId="62D61700" w14:textId="77777777" w:rsidR="000D4356" w:rsidRPr="000D4356" w:rsidRDefault="000D4356" w:rsidP="000D4356">
    <w:pPr>
      <w:pStyle w:val="stBilgi"/>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F4848"/>
    <w:multiLevelType w:val="multilevel"/>
    <w:tmpl w:val="55E45CE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C4B011D"/>
    <w:multiLevelType w:val="multilevel"/>
    <w:tmpl w:val="A4D2996E"/>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17657B"/>
    <w:multiLevelType w:val="multilevel"/>
    <w:tmpl w:val="E422A912"/>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2873472">
    <w:abstractNumId w:val="3"/>
  </w:num>
  <w:num w:numId="2" w16cid:durableId="1475178972">
    <w:abstractNumId w:val="0"/>
  </w:num>
  <w:num w:numId="3" w16cid:durableId="855537716">
    <w:abstractNumId w:val="4"/>
  </w:num>
  <w:num w:numId="4" w16cid:durableId="1474522830">
    <w:abstractNumId w:val="2"/>
  </w:num>
  <w:num w:numId="5" w16cid:durableId="1078164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16C44"/>
    <w:rsid w:val="000443FB"/>
    <w:rsid w:val="00050A4A"/>
    <w:rsid w:val="000A20B2"/>
    <w:rsid w:val="000A33FC"/>
    <w:rsid w:val="000C6AD1"/>
    <w:rsid w:val="000D0A68"/>
    <w:rsid w:val="000D4356"/>
    <w:rsid w:val="000E16A5"/>
    <w:rsid w:val="000F06DD"/>
    <w:rsid w:val="00115EAF"/>
    <w:rsid w:val="001870A1"/>
    <w:rsid w:val="001B341B"/>
    <w:rsid w:val="001C19F4"/>
    <w:rsid w:val="001D2B6C"/>
    <w:rsid w:val="001D7CE9"/>
    <w:rsid w:val="00214741"/>
    <w:rsid w:val="00285FAE"/>
    <w:rsid w:val="0029493D"/>
    <w:rsid w:val="002B12C2"/>
    <w:rsid w:val="002C0B99"/>
    <w:rsid w:val="002E0FF4"/>
    <w:rsid w:val="00322803"/>
    <w:rsid w:val="00345C36"/>
    <w:rsid w:val="00380CAB"/>
    <w:rsid w:val="00396087"/>
    <w:rsid w:val="003A5833"/>
    <w:rsid w:val="003C5DE4"/>
    <w:rsid w:val="003E4E2B"/>
    <w:rsid w:val="004176F7"/>
    <w:rsid w:val="00431419"/>
    <w:rsid w:val="0043710B"/>
    <w:rsid w:val="004A3755"/>
    <w:rsid w:val="004D1CBD"/>
    <w:rsid w:val="004D2C0F"/>
    <w:rsid w:val="004D2E4E"/>
    <w:rsid w:val="00503F84"/>
    <w:rsid w:val="005223F4"/>
    <w:rsid w:val="0055274C"/>
    <w:rsid w:val="00564842"/>
    <w:rsid w:val="0059736B"/>
    <w:rsid w:val="005B04D5"/>
    <w:rsid w:val="005B2F11"/>
    <w:rsid w:val="006228A2"/>
    <w:rsid w:val="00623797"/>
    <w:rsid w:val="006437B3"/>
    <w:rsid w:val="00654D1E"/>
    <w:rsid w:val="00682BDB"/>
    <w:rsid w:val="006D0295"/>
    <w:rsid w:val="006F5BD7"/>
    <w:rsid w:val="00704492"/>
    <w:rsid w:val="00752569"/>
    <w:rsid w:val="00756B2B"/>
    <w:rsid w:val="00782058"/>
    <w:rsid w:val="00784E25"/>
    <w:rsid w:val="007869B6"/>
    <w:rsid w:val="007961A9"/>
    <w:rsid w:val="007A768C"/>
    <w:rsid w:val="007C2E23"/>
    <w:rsid w:val="007C6856"/>
    <w:rsid w:val="00813453"/>
    <w:rsid w:val="008738DC"/>
    <w:rsid w:val="0087550C"/>
    <w:rsid w:val="008A3532"/>
    <w:rsid w:val="008D59E9"/>
    <w:rsid w:val="00927301"/>
    <w:rsid w:val="009536C0"/>
    <w:rsid w:val="009A78FF"/>
    <w:rsid w:val="009B23B9"/>
    <w:rsid w:val="00A21CD3"/>
    <w:rsid w:val="00A261BE"/>
    <w:rsid w:val="00A40AFB"/>
    <w:rsid w:val="00A44BF0"/>
    <w:rsid w:val="00A80655"/>
    <w:rsid w:val="00A83752"/>
    <w:rsid w:val="00AB4E3E"/>
    <w:rsid w:val="00AF7DAD"/>
    <w:rsid w:val="00B31D49"/>
    <w:rsid w:val="00B62031"/>
    <w:rsid w:val="00B64420"/>
    <w:rsid w:val="00B7586C"/>
    <w:rsid w:val="00B86263"/>
    <w:rsid w:val="00BB411B"/>
    <w:rsid w:val="00BE23C8"/>
    <w:rsid w:val="00BE7669"/>
    <w:rsid w:val="00C02C98"/>
    <w:rsid w:val="00C45BEB"/>
    <w:rsid w:val="00C5734F"/>
    <w:rsid w:val="00C96FA2"/>
    <w:rsid w:val="00CC5266"/>
    <w:rsid w:val="00CC6756"/>
    <w:rsid w:val="00CD0A50"/>
    <w:rsid w:val="00D43152"/>
    <w:rsid w:val="00D51A15"/>
    <w:rsid w:val="00D74B07"/>
    <w:rsid w:val="00D84C2A"/>
    <w:rsid w:val="00DD1BE8"/>
    <w:rsid w:val="00DF4881"/>
    <w:rsid w:val="00E20803"/>
    <w:rsid w:val="00E5050F"/>
    <w:rsid w:val="00E841EB"/>
    <w:rsid w:val="00E86050"/>
    <w:rsid w:val="00E969F6"/>
    <w:rsid w:val="00EC23D3"/>
    <w:rsid w:val="00F7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84EBA"/>
  <w15:chartTrackingRefBased/>
  <w15:docId w15:val="{277A85DD-AEF1-4FCB-96FB-0916D1E3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7301"/>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27301"/>
  </w:style>
  <w:style w:type="paragraph" w:styleId="AltBilgi">
    <w:name w:val="footer"/>
    <w:basedOn w:val="Normal"/>
    <w:link w:val="AltBilgiChar"/>
    <w:uiPriority w:val="99"/>
    <w:unhideWhenUsed/>
    <w:rsid w:val="0092730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27301"/>
  </w:style>
  <w:style w:type="paragraph" w:customStyle="1" w:styleId="IOPHeader">
    <w:name w:val="IOPHeader"/>
    <w:basedOn w:val="stBilgi"/>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stBilgi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eastAsia="en-US"/>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paragraph" w:styleId="ResimYazs">
    <w:name w:val="caption"/>
    <w:basedOn w:val="Normal"/>
    <w:next w:val="Normal"/>
    <w:uiPriority w:val="35"/>
    <w:unhideWhenUsed/>
    <w:qFormat/>
    <w:rsid w:val="00016C44"/>
    <w:rPr>
      <w:b/>
      <w:bCs/>
      <w:sz w:val="20"/>
      <w:szCs w:val="20"/>
    </w:rPr>
  </w:style>
  <w:style w:type="table" w:styleId="DzTablo2">
    <w:name w:val="Plain Table 2"/>
    <w:basedOn w:val="NormalTablo"/>
    <w:uiPriority w:val="42"/>
    <w:rsid w:val="00EC23D3"/>
    <w:rPr>
      <w:sz w:val="22"/>
      <w:szCs w:val="22"/>
      <w:lang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oKlavuzu">
    <w:name w:val="Table Grid"/>
    <w:basedOn w:val="NormalTablo"/>
    <w:uiPriority w:val="39"/>
    <w:rsid w:val="0064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CorrespAuthor">
    <w:name w:val="Email Corresp. Author"/>
    <w:basedOn w:val="Normal"/>
    <w:rsid w:val="00A80655"/>
    <w:pPr>
      <w:overflowPunct w:val="0"/>
      <w:autoSpaceDE w:val="0"/>
      <w:autoSpaceDN w:val="0"/>
      <w:adjustRightInd w:val="0"/>
      <w:spacing w:before="120" w:after="0" w:line="240" w:lineRule="auto"/>
      <w:contextualSpacing/>
      <w:jc w:val="center"/>
      <w:textAlignment w:val="baseline"/>
    </w:pPr>
    <w:rPr>
      <w:rFonts w:ascii="Times New Roman" w:eastAsia="Times New Roman" w:hAnsi="Times New Roman"/>
      <w:kern w:val="28"/>
      <w:sz w:val="20"/>
      <w:szCs w:val="20"/>
      <w:lang w:val="it-IT" w:eastAsia="de-DE"/>
    </w:rPr>
  </w:style>
  <w:style w:type="character" w:customStyle="1" w:styleId="TitleCaracter">
    <w:name w:val="Title Caracter"/>
    <w:rsid w:val="00A80655"/>
    <w:rPr>
      <w:b/>
      <w:sz w:val="36"/>
      <w:szCs w:val="40"/>
      <w:lang w:val="en-US"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164B-F354-4BA1-9906-0696BC1E9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38557-73D0-466C-818F-482378670F15}">
  <ds:schemaRefs>
    <ds:schemaRef ds:uri="http://schemas.microsoft.com/sharepoint/v3/contenttype/forms"/>
  </ds:schemaRefs>
</ds:datastoreItem>
</file>

<file path=customXml/itemProps3.xml><?xml version="1.0" encoding="utf-8"?>
<ds:datastoreItem xmlns:ds="http://schemas.openxmlformats.org/officeDocument/2006/customXml" ds:itemID="{B68749DA-1C10-486F-A2E4-FA50A1D2C2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A45170-D92B-4CE6-A6EA-384B0622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2</TotalTime>
  <Pages>1</Pages>
  <Words>237</Words>
  <Characters>1353</Characters>
  <Application>Microsoft Office Word</Application>
  <DocSecurity>0</DocSecurity>
  <Lines>11</Lines>
  <Paragraphs>3</Paragraphs>
  <ScaleCrop>false</ScaleCrop>
  <HeadingPairs>
    <vt:vector size="10" baseType="variant">
      <vt:variant>
        <vt:lpstr>Konu Başlığı</vt:lpstr>
      </vt:variant>
      <vt:variant>
        <vt:i4>1</vt:i4>
      </vt:variant>
      <vt:variant>
        <vt:lpstr>タイトル</vt:lpstr>
      </vt:variant>
      <vt:variant>
        <vt:i4>1</vt:i4>
      </vt:variant>
      <vt:variant>
        <vt:lpstr>Název</vt:lpstr>
      </vt:variant>
      <vt:variant>
        <vt:i4>1</vt:i4>
      </vt:variant>
      <vt:variant>
        <vt:lpstr>Názov</vt:lpstr>
      </vt:variant>
      <vt:variant>
        <vt:i4>1</vt:i4>
      </vt:variant>
      <vt:variant>
        <vt:lpstr>Title</vt:lpstr>
      </vt:variant>
      <vt:variant>
        <vt:i4>1</vt:i4>
      </vt:variant>
    </vt:vector>
  </HeadingPairs>
  <TitlesOfParts>
    <vt:vector size="5" baseType="lpstr">
      <vt:lpstr/>
      <vt:lpstr/>
      <vt:lpstr/>
      <vt: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Ugur Gürol l GEDIK</cp:lastModifiedBy>
  <cp:revision>3</cp:revision>
  <dcterms:created xsi:type="dcterms:W3CDTF">2022-09-21T14:27:00Z</dcterms:created>
  <dcterms:modified xsi:type="dcterms:W3CDTF">2022-09-26T06:34:00Z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